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49BF4" w14:textId="77777777" w:rsidR="00337066" w:rsidRPr="00337066" w:rsidRDefault="00337066" w:rsidP="00337066">
      <w:r w:rsidRPr="00337066">
        <w:rPr>
          <w:b/>
          <w:bCs/>
        </w:rPr>
        <w:t>Assunto</w:t>
      </w:r>
      <w:r w:rsidRPr="00337066">
        <w:t>: Solicitação de capacitação executiva | Aproveitamento de verba de T&amp;D – Clube de Negociadores</w:t>
      </w:r>
    </w:p>
    <w:p w14:paraId="22EFA7B9" w14:textId="77777777" w:rsidR="00337066" w:rsidRPr="00337066" w:rsidRDefault="00337066" w:rsidP="00337066"/>
    <w:p w14:paraId="5F023401" w14:textId="77777777" w:rsidR="00337066" w:rsidRPr="00337066" w:rsidRDefault="00337066" w:rsidP="00337066">
      <w:pPr>
        <w:spacing w:after="0" w:line="240" w:lineRule="auto"/>
      </w:pPr>
      <w:r w:rsidRPr="00337066">
        <w:rPr>
          <w:b/>
          <w:bCs/>
        </w:rPr>
        <w:t>Para</w:t>
      </w:r>
      <w:r w:rsidRPr="00337066">
        <w:t>: [</w:t>
      </w:r>
      <w:r w:rsidRPr="00337066">
        <w:rPr>
          <w:highlight w:val="yellow"/>
        </w:rPr>
        <w:t>Nome do Gestor / Direção de Recursos Humanos</w:t>
      </w:r>
      <w:r w:rsidRPr="00337066">
        <w:t>]</w:t>
      </w:r>
    </w:p>
    <w:p w14:paraId="7291F55C" w14:textId="77777777" w:rsidR="00337066" w:rsidRPr="00337066" w:rsidRDefault="00337066" w:rsidP="00337066">
      <w:pPr>
        <w:spacing w:after="0" w:line="240" w:lineRule="auto"/>
      </w:pPr>
      <w:r w:rsidRPr="00337066">
        <w:rPr>
          <w:b/>
          <w:bCs/>
        </w:rPr>
        <w:t>De</w:t>
      </w:r>
      <w:r w:rsidRPr="00337066">
        <w:t>: [</w:t>
      </w:r>
      <w:r w:rsidRPr="00337066">
        <w:rPr>
          <w:highlight w:val="yellow"/>
        </w:rPr>
        <w:t>Seu Nome Completo</w:t>
      </w:r>
      <w:r w:rsidRPr="00337066">
        <w:t>]</w:t>
      </w:r>
    </w:p>
    <w:p w14:paraId="647EB2F2" w14:textId="77777777" w:rsidR="00337066" w:rsidRPr="00337066" w:rsidRDefault="00337066" w:rsidP="00337066">
      <w:pPr>
        <w:spacing w:after="0" w:line="240" w:lineRule="auto"/>
      </w:pPr>
      <w:r w:rsidRPr="00337066">
        <w:rPr>
          <w:b/>
          <w:bCs/>
        </w:rPr>
        <w:t>Cargo / Área</w:t>
      </w:r>
      <w:r w:rsidRPr="00337066">
        <w:t>: [</w:t>
      </w:r>
      <w:r w:rsidRPr="00337066">
        <w:rPr>
          <w:highlight w:val="yellow"/>
        </w:rPr>
        <w:t>Seu Cargo</w:t>
      </w:r>
      <w:r w:rsidRPr="00337066">
        <w:t>] – [</w:t>
      </w:r>
      <w:r w:rsidRPr="00337066">
        <w:rPr>
          <w:highlight w:val="yellow"/>
        </w:rPr>
        <w:t>Seu Departamento</w:t>
      </w:r>
      <w:r w:rsidRPr="00337066">
        <w:t>]</w:t>
      </w:r>
    </w:p>
    <w:p w14:paraId="6BA3D6BD" w14:textId="77777777" w:rsidR="00337066" w:rsidRPr="00337066" w:rsidRDefault="00337066" w:rsidP="00337066"/>
    <w:p w14:paraId="0771EEEC" w14:textId="77777777" w:rsidR="00337066" w:rsidRPr="00337066" w:rsidRDefault="00337066" w:rsidP="00337066">
      <w:r w:rsidRPr="00337066">
        <w:t>Olá, [</w:t>
      </w:r>
      <w:r w:rsidRPr="00337066">
        <w:rPr>
          <w:highlight w:val="yellow"/>
        </w:rPr>
        <w:t>Nome do Gestor ou Responsável pelo RH</w:t>
      </w:r>
      <w:r w:rsidRPr="00337066">
        <w:t>],</w:t>
      </w:r>
    </w:p>
    <w:p w14:paraId="282652AB" w14:textId="77777777" w:rsidR="00337066" w:rsidRPr="00337066" w:rsidRDefault="00337066" w:rsidP="00337066">
      <w:r w:rsidRPr="00337066">
        <w:t>Escrevo para apresentar uma proposta de desenvolvimento técnico e comportamental focada diretamente na melhoria dos resultados operacionais da nossa equipa neste fecho de ano e início do próximo ciclo.</w:t>
      </w:r>
    </w:p>
    <w:p w14:paraId="27588460" w14:textId="77777777" w:rsidR="00337066" w:rsidRPr="00337066" w:rsidRDefault="00337066" w:rsidP="00337066">
      <w:r w:rsidRPr="00337066">
        <w:t>Com a proximidade do encerramento do exercício, muitas organizações procedem à alocação estratégica dos recursos remanescentes de Treino e Desenvolvimento (T&amp;D). Tendo em vista as metas do nosso setor para os próximos meses, identifiquei uma oportunidade de capacitação executiva contínua através do Clube de Negociadores.</w:t>
      </w:r>
    </w:p>
    <w:p w14:paraId="378FBDAC" w14:textId="77777777" w:rsidR="00337066" w:rsidRPr="00337066" w:rsidRDefault="00337066" w:rsidP="00337066">
      <w:r w:rsidRPr="00337066">
        <w:t>Diferente de cursos puramente teóricos ou catálogos assíncronos estáticos, a metodologia do Clube foca-se na prática vivencial com simulações bilaterais intensas, estudos de caso e avaliações de desempenho em tempo real:</w:t>
      </w:r>
    </w:p>
    <w:p w14:paraId="74938ED7" w14:textId="77777777" w:rsidR="00337066" w:rsidRPr="00337066" w:rsidRDefault="00337066" w:rsidP="00337066">
      <w:pPr>
        <w:numPr>
          <w:ilvl w:val="2"/>
          <w:numId w:val="2"/>
        </w:numPr>
      </w:pPr>
      <w:r w:rsidRPr="00337066">
        <w:t>Impacto direto no resultado da área: O programa fornece ferramentas imediatas para [escolha a opção correspondente: proteger a margem operacional e conter concessões de descontos nas nossas vendas / reduzir o custo total de aquisição (TCO) e desarmar impasses com fornecedores críticos / desbloquear litígios contratuais com maior rapidez e segurança jurídica].</w:t>
      </w:r>
    </w:p>
    <w:p w14:paraId="5BDBC0D2" w14:textId="77777777" w:rsidR="00337066" w:rsidRPr="00337066" w:rsidRDefault="00337066" w:rsidP="00337066">
      <w:pPr>
        <w:numPr>
          <w:ilvl w:val="2"/>
          <w:numId w:val="2"/>
        </w:numPr>
      </w:pPr>
      <w:r w:rsidRPr="00337066">
        <w:t>Formato prático e contínuo: Acesso a 12 oficinas virtuais de simulação prática ao vivo conduzidas por especialistas, complementadas por um ecossistema com mais de 150 horas de acervo técnico e ferramentas analíticas.</w:t>
      </w:r>
    </w:p>
    <w:p w14:paraId="188115BA" w14:textId="77777777" w:rsidR="00337066" w:rsidRPr="00337066" w:rsidRDefault="00337066" w:rsidP="00337066">
      <w:pPr>
        <w:numPr>
          <w:ilvl w:val="2"/>
          <w:numId w:val="2"/>
        </w:numPr>
      </w:pPr>
      <w:r w:rsidRPr="00337066">
        <w:t>Otimização de custos: A anuidade completa tem o valor de R$ 997,00 e, através da condição especial de adesão, contempla ainda a inclusão de um segundo membro da nossa equipa sem custos adicionais, além de materiais técnicos de apoio.</w:t>
      </w:r>
    </w:p>
    <w:p w14:paraId="36610089" w14:textId="77777777" w:rsidR="00337066" w:rsidRPr="00337066" w:rsidRDefault="00337066" w:rsidP="00337066">
      <w:r w:rsidRPr="00337066">
        <w:t>Operacionalização e Faturação:</w:t>
      </w:r>
    </w:p>
    <w:p w14:paraId="3AC7C45A" w14:textId="77777777" w:rsidR="00337066" w:rsidRPr="00337066" w:rsidRDefault="00337066" w:rsidP="00337066">
      <w:r w:rsidRPr="00337066">
        <w:lastRenderedPageBreak/>
        <w:t>O processo é executado diretamente via faturação empresarial (B2B), com emissão de Nota Fiscal corporativa para a [</w:t>
      </w:r>
      <w:r w:rsidRPr="00337066">
        <w:rPr>
          <w:highlight w:val="yellow"/>
        </w:rPr>
        <w:t>Nome da Empresa</w:t>
      </w:r>
      <w:r w:rsidRPr="00337066">
        <w:t>] ou pagamento via cartão corporativo, sem necessidade de desembolso pessoal nem procedimentos burocráticos complexos.</w:t>
      </w:r>
    </w:p>
    <w:p w14:paraId="3A31A4E2" w14:textId="77777777" w:rsidR="00337066" w:rsidRPr="00337066" w:rsidRDefault="00337066" w:rsidP="00337066">
      <w:r w:rsidRPr="00337066">
        <w:t>A documentação pedagógica e a minuta de proposta já se encontram disponíveis para validação formal. Poderemos analisar a viabilidade de aprovação desta inscrição até [</w:t>
      </w:r>
      <w:r w:rsidRPr="00337066">
        <w:rPr>
          <w:highlight w:val="yellow"/>
        </w:rPr>
        <w:t>Data limite desejada, ex.: 15 de novembro</w:t>
      </w:r>
      <w:r w:rsidRPr="00337066">
        <w:t>]?</w:t>
      </w:r>
    </w:p>
    <w:p w14:paraId="1C67197A" w14:textId="77777777" w:rsidR="00337066" w:rsidRPr="00337066" w:rsidRDefault="00337066" w:rsidP="00337066">
      <w:r w:rsidRPr="00337066">
        <w:t>Agradeço desde já a atenção e permaneço à disposição para esclarecer qualquer pormenor.</w:t>
      </w:r>
    </w:p>
    <w:p w14:paraId="3A491D9C" w14:textId="77777777" w:rsidR="00337066" w:rsidRPr="00337066" w:rsidRDefault="00337066" w:rsidP="00337066"/>
    <w:p w14:paraId="2201BDAB" w14:textId="77777777" w:rsidR="00337066" w:rsidRPr="00337066" w:rsidRDefault="00337066" w:rsidP="00337066">
      <w:r w:rsidRPr="00337066">
        <w:t>Com os melhores cumprimentos,</w:t>
      </w:r>
    </w:p>
    <w:p w14:paraId="37D6145A" w14:textId="77777777" w:rsidR="00337066" w:rsidRPr="00337066" w:rsidRDefault="00337066" w:rsidP="00337066">
      <w:pPr>
        <w:spacing w:after="0" w:line="240" w:lineRule="auto"/>
      </w:pPr>
      <w:r w:rsidRPr="00337066">
        <w:t>[</w:t>
      </w:r>
      <w:r w:rsidRPr="00337066">
        <w:rPr>
          <w:highlight w:val="yellow"/>
        </w:rPr>
        <w:t>Seu Nome</w:t>
      </w:r>
      <w:r w:rsidRPr="00337066">
        <w:t>]</w:t>
      </w:r>
    </w:p>
    <w:p w14:paraId="37884CCD" w14:textId="65AE4348" w:rsidR="00A15B83" w:rsidRDefault="00337066" w:rsidP="00337066">
      <w:pPr>
        <w:spacing w:after="0" w:line="240" w:lineRule="auto"/>
      </w:pPr>
      <w:r w:rsidRPr="00337066">
        <w:t>[</w:t>
      </w:r>
      <w:r w:rsidRPr="00337066">
        <w:rPr>
          <w:highlight w:val="yellow"/>
        </w:rPr>
        <w:t>Seu Contacto Telefónico / WhatsApp</w:t>
      </w:r>
      <w:r w:rsidRPr="00337066">
        <w:t>]</w:t>
      </w:r>
    </w:p>
    <w:sectPr w:rsidR="00A15B83" w:rsidSect="00337066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FFFFFFFF">
      <w:start w:val="1"/>
      <w:numFmt w:val="decimal"/>
      <w:lvlText w:val="%1."/>
      <w:lvlJc w:val="left"/>
      <w:pPr>
        <w:tabs>
          <w:tab w:val="num" w:pos="0"/>
        </w:tabs>
      </w:pPr>
    </w:lvl>
    <w:lvl w:ilvl="1" w:tplc="FFFFFFFF">
      <w:numFmt w:val="bullet"/>
      <w:lvlText w:val="·"/>
      <w:lvlJc w:val="left"/>
      <w:pPr>
        <w:tabs>
          <w:tab w:val="num" w:pos="0"/>
        </w:tabs>
      </w:pPr>
      <w:rPr>
        <w:rFonts w:ascii="Symbol" w:hAnsi="Symbol" w:cs="Symbol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51BB4134"/>
    <w:multiLevelType w:val="hybridMultilevel"/>
    <w:tmpl w:val="C20250F8"/>
    <w:lvl w:ilvl="0" w:tplc="FFFFFFFF">
      <w:start w:val="1"/>
      <w:numFmt w:val="decimal"/>
      <w:lvlText w:val="%1."/>
      <w:lvlJc w:val="left"/>
      <w:pPr>
        <w:tabs>
          <w:tab w:val="num" w:pos="0"/>
        </w:tabs>
      </w:pPr>
    </w:lvl>
    <w:lvl w:ilvl="1" w:tplc="FFFFFFFF">
      <w:numFmt w:val="bullet"/>
      <w:lvlText w:val="·"/>
      <w:lvlJc w:val="left"/>
      <w:pPr>
        <w:tabs>
          <w:tab w:val="num" w:pos="0"/>
        </w:tabs>
      </w:pPr>
      <w:rPr>
        <w:rFonts w:ascii="Symbol" w:hAnsi="Symbol" w:cs="Symbol"/>
      </w:rPr>
    </w:lvl>
    <w:lvl w:ilvl="2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659965884">
    <w:abstractNumId w:val="0"/>
  </w:num>
  <w:num w:numId="2" w16cid:durableId="5293008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066"/>
    <w:rsid w:val="00337066"/>
    <w:rsid w:val="00377640"/>
    <w:rsid w:val="00A15B83"/>
    <w:rsid w:val="00B70F26"/>
    <w:rsid w:val="00DC558F"/>
    <w:rsid w:val="00DE2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CA592"/>
  <w15:chartTrackingRefBased/>
  <w15:docId w15:val="{22F8F07A-091E-4A4D-9951-F93777764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3370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3370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3370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3370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3370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3370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3370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370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370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3370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3370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3370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33706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337066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33706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337066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3706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3706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3370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370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3370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3370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3370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3706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37066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33706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370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37066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3370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389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GUIRADO</dc:creator>
  <cp:keywords/>
  <dc:description/>
  <cp:lastModifiedBy>FRANCISCO GUIRADO</cp:lastModifiedBy>
  <cp:revision>1</cp:revision>
  <dcterms:created xsi:type="dcterms:W3CDTF">2026-10-23T20:15:00Z</dcterms:created>
  <dcterms:modified xsi:type="dcterms:W3CDTF">2026-10-23T20:18:00Z</dcterms:modified>
</cp:coreProperties>
</file>